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25A1E" w14:textId="1FBCE18C" w:rsidR="003D2F27" w:rsidRPr="00051189" w:rsidRDefault="003D2F27" w:rsidP="003D2F27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1189">
        <w:rPr>
          <w:rFonts w:ascii="Times New Roman" w:hAnsi="Times New Roman" w:cs="Times New Roman"/>
          <w:b/>
          <w:bCs/>
          <w:sz w:val="28"/>
          <w:szCs w:val="28"/>
        </w:rPr>
        <w:t>OZNÁMENÍ DOKONČENÍ STAVBY</w:t>
      </w:r>
    </w:p>
    <w:p w14:paraId="17DA1780" w14:textId="6490066A" w:rsidR="0097429D" w:rsidRPr="007C3DD0" w:rsidRDefault="003D2F27" w:rsidP="003D2F27">
      <w:pPr>
        <w:pStyle w:val="Standard"/>
        <w:spacing w:before="120"/>
        <w:jc w:val="both"/>
        <w:rPr>
          <w:rFonts w:ascii="Times New Roman" w:hAnsi="Times New Roman" w:cs="Times New Roman"/>
        </w:rPr>
      </w:pPr>
      <w:r w:rsidRPr="007C3DD0">
        <w:rPr>
          <w:rFonts w:ascii="Times New Roman" w:hAnsi="Times New Roman" w:cs="Times New Roman"/>
        </w:rPr>
        <w:t xml:space="preserve">(podle ustanovení § 230 odst. 3 zákona č. </w:t>
      </w:r>
      <w:r w:rsidRPr="007C3DD0">
        <w:rPr>
          <w:rFonts w:ascii="Times New Roman" w:hAnsi="Times New Roman" w:cs="Times New Roman"/>
          <w:shd w:val="clear" w:color="auto" w:fill="FFFFFF"/>
        </w:rPr>
        <w:t>283/2021 Sb., stavební zákon, ve znění pozdějších předpisů</w:t>
      </w:r>
      <w:r w:rsidRPr="007C3DD0">
        <w:rPr>
          <w:rFonts w:ascii="Times New Roman" w:hAnsi="Times New Roman" w:cs="Times New Roman"/>
        </w:rPr>
        <w:t>)</w:t>
      </w:r>
      <w:r w:rsidRPr="007C3DD0">
        <w:rPr>
          <w:rFonts w:ascii="Times New Roman" w:hAnsi="Times New Roman" w:cs="Times New Roman"/>
        </w:rPr>
        <w:br/>
      </w:r>
    </w:p>
    <w:p w14:paraId="3DE10F9D" w14:textId="77777777" w:rsidR="00436022" w:rsidRPr="007C3DD0" w:rsidRDefault="00436022" w:rsidP="00436022">
      <w:pPr>
        <w:pStyle w:val="Standard"/>
        <w:spacing w:before="120"/>
        <w:jc w:val="both"/>
        <w:rPr>
          <w:rFonts w:ascii="Times New Roman" w:hAnsi="Times New Roman" w:cs="Times New Roman"/>
        </w:rPr>
      </w:pPr>
      <w:r w:rsidRPr="007C3DD0">
        <w:rPr>
          <w:rFonts w:ascii="Times New Roman" w:hAnsi="Times New Roman" w:cs="Times New Roman"/>
        </w:rPr>
        <w:t>Oznámení se podává obecnímu stavebnímu úřadu:</w:t>
      </w:r>
    </w:p>
    <w:p w14:paraId="7E20C064" w14:textId="77777777" w:rsidR="00436022" w:rsidRPr="007C3DD0" w:rsidRDefault="00436022" w:rsidP="00436022">
      <w:pPr>
        <w:spacing w:before="60"/>
        <w:rPr>
          <w:rFonts w:ascii="Times New Roman" w:hAnsi="Times New Roman" w:cs="Times New Roman"/>
          <w:b/>
          <w:bCs/>
        </w:rPr>
      </w:pPr>
      <w:r w:rsidRPr="007C3DD0">
        <w:rPr>
          <w:rFonts w:ascii="Times New Roman" w:hAnsi="Times New Roman" w:cs="Times New Roman"/>
          <w:b/>
          <w:bCs/>
        </w:rPr>
        <w:t>Městský úřad Horšovský Týn</w:t>
      </w:r>
    </w:p>
    <w:p w14:paraId="4981ABAC" w14:textId="77777777" w:rsidR="00436022" w:rsidRPr="007C3DD0" w:rsidRDefault="00436022" w:rsidP="00436022">
      <w:pPr>
        <w:pStyle w:val="Standard"/>
        <w:rPr>
          <w:rFonts w:ascii="Times New Roman" w:hAnsi="Times New Roman" w:cs="Times New Roman"/>
        </w:rPr>
      </w:pPr>
      <w:r w:rsidRPr="007C3DD0">
        <w:rPr>
          <w:rFonts w:ascii="Times New Roman" w:hAnsi="Times New Roman" w:cs="Times New Roman"/>
        </w:rPr>
        <w:t>Odbor Obecní stavební úřad</w:t>
      </w:r>
    </w:p>
    <w:p w14:paraId="0EA3BC54" w14:textId="77777777" w:rsidR="00436022" w:rsidRPr="007C3DD0" w:rsidRDefault="00436022" w:rsidP="00436022">
      <w:pPr>
        <w:rPr>
          <w:rFonts w:ascii="Times New Roman" w:hAnsi="Times New Roman" w:cs="Times New Roman"/>
        </w:rPr>
      </w:pPr>
      <w:r w:rsidRPr="007C3DD0">
        <w:rPr>
          <w:rFonts w:ascii="Times New Roman" w:hAnsi="Times New Roman" w:cs="Times New Roman"/>
        </w:rPr>
        <w:t>náměstí Republiky č.p. 52, 346 01 Horšovský Týn</w:t>
      </w:r>
    </w:p>
    <w:p w14:paraId="3A7CA9FF" w14:textId="77777777" w:rsidR="00436022" w:rsidRPr="007C3DD0" w:rsidRDefault="00436022" w:rsidP="00436022">
      <w:pPr>
        <w:spacing w:before="60"/>
        <w:rPr>
          <w:rFonts w:ascii="Times New Roman" w:hAnsi="Times New Roman" w:cs="Times New Roman"/>
        </w:rPr>
      </w:pPr>
    </w:p>
    <w:p w14:paraId="5B92806A" w14:textId="77777777" w:rsidR="00436022" w:rsidRPr="00C53F58" w:rsidRDefault="00436022" w:rsidP="00436022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C53F58">
        <w:rPr>
          <w:rFonts w:ascii="Times New Roman" w:hAnsi="Times New Roman" w:cs="Times New Roman"/>
          <w:b/>
          <w:bCs/>
        </w:rPr>
        <w:t xml:space="preserve">I. Identifikační údaje stavby </w:t>
      </w:r>
    </w:p>
    <w:p w14:paraId="1E55481D" w14:textId="77777777" w:rsidR="00436022" w:rsidRPr="003A4D1E" w:rsidRDefault="00436022" w:rsidP="00436022">
      <w:pPr>
        <w:pStyle w:val="Standard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3A4D1E">
        <w:rPr>
          <w:rFonts w:ascii="Times New Roman" w:hAnsi="Times New Roman" w:cs="Times New Roman"/>
          <w:sz w:val="22"/>
          <w:szCs w:val="22"/>
        </w:rPr>
        <w:t>Parcelní číslo stavebního pozemku: …</w:t>
      </w:r>
      <w:proofErr w:type="gramStart"/>
      <w:r w:rsidRPr="003A4D1E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3A4D1E">
        <w:rPr>
          <w:rFonts w:ascii="Times New Roman" w:hAnsi="Times New Roman" w:cs="Times New Roman"/>
          <w:sz w:val="22"/>
          <w:szCs w:val="22"/>
        </w:rPr>
        <w:t>.…...</w:t>
      </w:r>
      <w:r>
        <w:rPr>
          <w:rFonts w:ascii="Times New Roman" w:hAnsi="Times New Roman" w:cs="Times New Roman"/>
          <w:sz w:val="22"/>
          <w:szCs w:val="22"/>
        </w:rPr>
        <w:t>............</w:t>
      </w:r>
      <w:r w:rsidRPr="003A4D1E">
        <w:rPr>
          <w:rFonts w:ascii="Times New Roman" w:hAnsi="Times New Roman" w:cs="Times New Roman"/>
          <w:sz w:val="22"/>
          <w:szCs w:val="22"/>
        </w:rPr>
        <w:t>……Katastrální území: ……………</w:t>
      </w:r>
      <w:r>
        <w:rPr>
          <w:rFonts w:ascii="Times New Roman" w:hAnsi="Times New Roman" w:cs="Times New Roman"/>
          <w:sz w:val="22"/>
          <w:szCs w:val="22"/>
        </w:rPr>
        <w:t>...</w:t>
      </w:r>
      <w:r w:rsidRPr="003A4D1E">
        <w:rPr>
          <w:rFonts w:ascii="Times New Roman" w:hAnsi="Times New Roman" w:cs="Times New Roman"/>
          <w:sz w:val="22"/>
          <w:szCs w:val="22"/>
        </w:rPr>
        <w:t>………..……..</w:t>
      </w:r>
    </w:p>
    <w:p w14:paraId="48BC3FB3" w14:textId="77777777" w:rsidR="00436022" w:rsidRPr="003A4D1E" w:rsidRDefault="00436022" w:rsidP="00436022">
      <w:pPr>
        <w:pStyle w:val="Standard"/>
        <w:spacing w:before="180"/>
        <w:jc w:val="both"/>
        <w:rPr>
          <w:rFonts w:ascii="Times New Roman" w:hAnsi="Times New Roman" w:cs="Times New Roman"/>
          <w:sz w:val="22"/>
          <w:szCs w:val="22"/>
        </w:rPr>
      </w:pPr>
      <w:r w:rsidRPr="003A4D1E">
        <w:rPr>
          <w:rFonts w:ascii="Times New Roman" w:hAnsi="Times New Roman" w:cs="Times New Roman"/>
          <w:sz w:val="22"/>
          <w:szCs w:val="22"/>
        </w:rPr>
        <w:t>Obec, část obce (ulice): …………………………………...…</w:t>
      </w:r>
      <w:r>
        <w:rPr>
          <w:rFonts w:ascii="Times New Roman" w:hAnsi="Times New Roman" w:cs="Times New Roman"/>
          <w:sz w:val="22"/>
          <w:szCs w:val="22"/>
        </w:rPr>
        <w:t>………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3A4D1E">
        <w:rPr>
          <w:rFonts w:ascii="Times New Roman" w:hAnsi="Times New Roman" w:cs="Times New Roman"/>
          <w:sz w:val="22"/>
          <w:szCs w:val="22"/>
        </w:rPr>
        <w:t xml:space="preserve">…Číslo popisné </w:t>
      </w:r>
      <w:r>
        <w:rPr>
          <w:rFonts w:ascii="Times New Roman" w:hAnsi="Times New Roman" w:cs="Times New Roman"/>
          <w:sz w:val="22"/>
          <w:szCs w:val="22"/>
        </w:rPr>
        <w:t>/</w:t>
      </w:r>
      <w:r w:rsidRPr="003A4D1E">
        <w:rPr>
          <w:rFonts w:ascii="Times New Roman" w:hAnsi="Times New Roman" w:cs="Times New Roman"/>
          <w:sz w:val="22"/>
          <w:szCs w:val="22"/>
        </w:rPr>
        <w:t xml:space="preserve"> evidenční: ……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3A4D1E">
        <w:rPr>
          <w:rFonts w:ascii="Times New Roman" w:hAnsi="Times New Roman" w:cs="Times New Roman"/>
          <w:sz w:val="22"/>
          <w:szCs w:val="22"/>
        </w:rPr>
        <w:t>..</w:t>
      </w:r>
    </w:p>
    <w:p w14:paraId="78E49495" w14:textId="77777777" w:rsidR="00436022" w:rsidRPr="00C53F58" w:rsidRDefault="00436022" w:rsidP="00436022">
      <w:pPr>
        <w:spacing w:before="60"/>
        <w:rPr>
          <w:rFonts w:ascii="Times New Roman" w:hAnsi="Times New Roman" w:cs="Times New Roman"/>
        </w:rPr>
      </w:pPr>
    </w:p>
    <w:p w14:paraId="7425212B" w14:textId="77777777" w:rsidR="00436022" w:rsidRPr="00C53F58" w:rsidRDefault="00436022" w:rsidP="00436022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C53F58">
        <w:rPr>
          <w:rFonts w:ascii="Times New Roman" w:hAnsi="Times New Roman" w:cs="Times New Roman"/>
          <w:b/>
          <w:bCs/>
        </w:rPr>
        <w:t xml:space="preserve">II. Údaje o stavebníkovi </w:t>
      </w:r>
      <w:r w:rsidRPr="00C53F58">
        <w:rPr>
          <w:rFonts w:ascii="Times New Roman" w:hAnsi="Times New Roman" w:cs="Times New Roman"/>
        </w:rPr>
        <w:t>(pokud zastoupen na základě plné moci, uvést také zástupce)</w:t>
      </w:r>
    </w:p>
    <w:p w14:paraId="4F76775D" w14:textId="77777777" w:rsidR="00436022" w:rsidRPr="003A4D1E" w:rsidRDefault="00436022" w:rsidP="00436022">
      <w:pPr>
        <w:pStyle w:val="Standard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3A4D1E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………………………………………………………………………………………….……...…</w:t>
      </w:r>
      <w:r>
        <w:rPr>
          <w:rFonts w:ascii="Times New Roman" w:hAnsi="Times New Roman" w:cs="Times New Roman"/>
          <w:sz w:val="22"/>
          <w:szCs w:val="22"/>
        </w:rPr>
        <w:t>………...</w:t>
      </w:r>
      <w:r w:rsidRPr="003A4D1E">
        <w:rPr>
          <w:rFonts w:ascii="Times New Roman" w:hAnsi="Times New Roman" w:cs="Times New Roman"/>
          <w:sz w:val="22"/>
          <w:szCs w:val="22"/>
        </w:rPr>
        <w:t>……</w:t>
      </w:r>
    </w:p>
    <w:p w14:paraId="0ECE17A9" w14:textId="77777777" w:rsidR="00436022" w:rsidRPr="003A4D1E" w:rsidRDefault="00436022" w:rsidP="00436022">
      <w:pPr>
        <w:pStyle w:val="Standard"/>
        <w:spacing w:before="180"/>
        <w:jc w:val="both"/>
        <w:rPr>
          <w:rFonts w:ascii="Times New Roman" w:hAnsi="Times New Roman" w:cs="Times New Roman"/>
          <w:sz w:val="22"/>
          <w:szCs w:val="22"/>
        </w:rPr>
      </w:pPr>
      <w:r w:rsidRPr="003A4D1E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…………………………………………………………………………………….…………...…</w:t>
      </w:r>
      <w:r>
        <w:rPr>
          <w:rFonts w:ascii="Times New Roman" w:hAnsi="Times New Roman" w:cs="Times New Roman"/>
          <w:sz w:val="22"/>
          <w:szCs w:val="22"/>
        </w:rPr>
        <w:t>………...</w:t>
      </w:r>
      <w:r w:rsidRPr="003A4D1E">
        <w:rPr>
          <w:rFonts w:ascii="Times New Roman" w:hAnsi="Times New Roman" w:cs="Times New Roman"/>
          <w:sz w:val="22"/>
          <w:szCs w:val="22"/>
        </w:rPr>
        <w:t>……</w:t>
      </w:r>
    </w:p>
    <w:p w14:paraId="136E5EF3" w14:textId="77777777" w:rsidR="00436022" w:rsidRPr="003A4D1E" w:rsidRDefault="00436022" w:rsidP="00436022">
      <w:pPr>
        <w:pStyle w:val="Standard"/>
        <w:spacing w:before="180"/>
        <w:jc w:val="both"/>
        <w:rPr>
          <w:rFonts w:ascii="Times New Roman" w:hAnsi="Times New Roman" w:cs="Times New Roman"/>
          <w:sz w:val="22"/>
          <w:szCs w:val="22"/>
        </w:rPr>
      </w:pPr>
      <w:r w:rsidRPr="003A4D1E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…………………………………………………………………………………….………</w:t>
      </w:r>
      <w:r>
        <w:rPr>
          <w:rFonts w:ascii="Times New Roman" w:hAnsi="Times New Roman" w:cs="Times New Roman"/>
          <w:sz w:val="22"/>
          <w:szCs w:val="22"/>
        </w:rPr>
        <w:t>………...</w:t>
      </w:r>
      <w:r w:rsidRPr="003A4D1E">
        <w:rPr>
          <w:rFonts w:ascii="Times New Roman" w:hAnsi="Times New Roman" w:cs="Times New Roman"/>
          <w:sz w:val="22"/>
          <w:szCs w:val="22"/>
        </w:rPr>
        <w:t>…...………</w:t>
      </w:r>
    </w:p>
    <w:p w14:paraId="0C3D5EBB" w14:textId="77777777" w:rsidR="00436022" w:rsidRPr="003A4D1E" w:rsidRDefault="00436022" w:rsidP="00436022">
      <w:pPr>
        <w:pStyle w:val="Standard"/>
        <w:spacing w:before="180"/>
        <w:jc w:val="both"/>
        <w:rPr>
          <w:rFonts w:ascii="Times New Roman" w:hAnsi="Times New Roman" w:cs="Times New Roman"/>
          <w:sz w:val="22"/>
          <w:szCs w:val="22"/>
        </w:rPr>
      </w:pPr>
      <w:r w:rsidRPr="003A4D1E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3A4D1E">
        <w:rPr>
          <w:rFonts w:ascii="Times New Roman" w:hAnsi="Times New Roman" w:cs="Times New Roman"/>
          <w:sz w:val="22"/>
          <w:szCs w:val="22"/>
        </w:rPr>
        <w:t>……Tel.: …………………..…</w:t>
      </w:r>
    </w:p>
    <w:p w14:paraId="2967E63B" w14:textId="77777777" w:rsidR="00436022" w:rsidRPr="00C53F58" w:rsidRDefault="00436022" w:rsidP="00436022">
      <w:pPr>
        <w:spacing w:before="60"/>
        <w:rPr>
          <w:rFonts w:ascii="Times New Roman" w:hAnsi="Times New Roman" w:cs="Times New Roman"/>
        </w:rPr>
      </w:pPr>
    </w:p>
    <w:p w14:paraId="11F8250D" w14:textId="77777777" w:rsidR="00436022" w:rsidRPr="00C53F58" w:rsidRDefault="00436022" w:rsidP="00436022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C53F58">
        <w:rPr>
          <w:rFonts w:ascii="Times New Roman" w:hAnsi="Times New Roman" w:cs="Times New Roman"/>
          <w:b/>
          <w:bCs/>
        </w:rPr>
        <w:t>III. Základní informace o povolení stavby, na jehož základě byla stavba provedena:</w:t>
      </w:r>
    </w:p>
    <w:p w14:paraId="77B21F5D" w14:textId="77777777" w:rsidR="00436022" w:rsidRPr="00C53F58" w:rsidRDefault="00436022" w:rsidP="00436022">
      <w:pPr>
        <w:pStyle w:val="Standard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C53F58">
        <w:rPr>
          <w:rFonts w:ascii="Times New Roman" w:hAnsi="Times New Roman" w:cs="Times New Roman"/>
          <w:sz w:val="22"/>
          <w:szCs w:val="22"/>
        </w:rPr>
        <w:t>Označení správního orgánu, který povolení vydal: 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  <w:r w:rsidRPr="00C53F58">
        <w:rPr>
          <w:rFonts w:ascii="Times New Roman" w:hAnsi="Times New Roman" w:cs="Times New Roman"/>
          <w:sz w:val="22"/>
          <w:szCs w:val="22"/>
        </w:rPr>
        <w:t>……………</w:t>
      </w:r>
    </w:p>
    <w:p w14:paraId="076A231B" w14:textId="77777777" w:rsidR="00436022" w:rsidRPr="00C53F58" w:rsidRDefault="00436022" w:rsidP="00436022">
      <w:pPr>
        <w:pStyle w:val="Standard"/>
        <w:spacing w:before="180"/>
        <w:jc w:val="both"/>
        <w:rPr>
          <w:rFonts w:ascii="Times New Roman" w:hAnsi="Times New Roman" w:cs="Times New Roman"/>
          <w:sz w:val="22"/>
          <w:szCs w:val="22"/>
        </w:rPr>
      </w:pPr>
      <w:r w:rsidRPr="00C53F58">
        <w:rPr>
          <w:rFonts w:ascii="Times New Roman" w:hAnsi="Times New Roman" w:cs="Times New Roman"/>
          <w:sz w:val="22"/>
          <w:szCs w:val="22"/>
        </w:rPr>
        <w:t>Název stavby: ………………………………………………...………………………………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  <w:r w:rsidRPr="00C53F58">
        <w:rPr>
          <w:rFonts w:ascii="Times New Roman" w:hAnsi="Times New Roman" w:cs="Times New Roman"/>
          <w:sz w:val="22"/>
          <w:szCs w:val="22"/>
        </w:rPr>
        <w:t>………..</w:t>
      </w:r>
    </w:p>
    <w:p w14:paraId="0DD18114" w14:textId="77777777" w:rsidR="00436022" w:rsidRPr="00C53F58" w:rsidRDefault="00436022" w:rsidP="00436022">
      <w:pPr>
        <w:pStyle w:val="Standard"/>
        <w:spacing w:before="180"/>
        <w:jc w:val="both"/>
        <w:rPr>
          <w:rFonts w:ascii="Times New Roman" w:hAnsi="Times New Roman" w:cs="Times New Roman"/>
          <w:sz w:val="22"/>
          <w:szCs w:val="22"/>
        </w:rPr>
      </w:pPr>
      <w:r w:rsidRPr="00C53F58">
        <w:rPr>
          <w:rFonts w:ascii="Times New Roman" w:hAnsi="Times New Roman" w:cs="Times New Roman"/>
          <w:sz w:val="22"/>
          <w:szCs w:val="22"/>
        </w:rPr>
        <w:t>Název a spisová značka povolení: ………...………………………………………………</w:t>
      </w:r>
      <w:proofErr w:type="gramStart"/>
      <w:r w:rsidRPr="00C53F58">
        <w:rPr>
          <w:rFonts w:ascii="Times New Roman" w:hAnsi="Times New Roman" w:cs="Times New Roman"/>
          <w:sz w:val="22"/>
          <w:szCs w:val="22"/>
        </w:rPr>
        <w:t>......….</w:t>
      </w:r>
      <w:proofErr w:type="gramEnd"/>
      <w:r w:rsidRPr="00C53F58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………..</w:t>
      </w:r>
      <w:r w:rsidRPr="00C53F58">
        <w:rPr>
          <w:rFonts w:ascii="Times New Roman" w:hAnsi="Times New Roman" w:cs="Times New Roman"/>
          <w:sz w:val="22"/>
          <w:szCs w:val="22"/>
        </w:rPr>
        <w:t>…</w:t>
      </w:r>
    </w:p>
    <w:p w14:paraId="39518D92" w14:textId="77777777" w:rsidR="00436022" w:rsidRPr="00C53F58" w:rsidRDefault="00436022" w:rsidP="00436022">
      <w:pPr>
        <w:pStyle w:val="Standard"/>
        <w:spacing w:before="180"/>
        <w:jc w:val="both"/>
        <w:rPr>
          <w:rFonts w:ascii="Times New Roman" w:hAnsi="Times New Roman" w:cs="Times New Roman"/>
          <w:sz w:val="22"/>
          <w:szCs w:val="22"/>
        </w:rPr>
      </w:pPr>
      <w:r w:rsidRPr="00C53F58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…………………………………………………………………………………….…………...……</w:t>
      </w:r>
      <w:r>
        <w:rPr>
          <w:rFonts w:ascii="Times New Roman" w:hAnsi="Times New Roman" w:cs="Times New Roman"/>
          <w:sz w:val="22"/>
          <w:szCs w:val="22"/>
        </w:rPr>
        <w:t>………...</w:t>
      </w:r>
      <w:r w:rsidRPr="00C53F58">
        <w:rPr>
          <w:rFonts w:ascii="Times New Roman" w:hAnsi="Times New Roman" w:cs="Times New Roman"/>
          <w:sz w:val="22"/>
          <w:szCs w:val="22"/>
        </w:rPr>
        <w:t>…</w:t>
      </w:r>
    </w:p>
    <w:p w14:paraId="08B0E173" w14:textId="77777777" w:rsidR="00436022" w:rsidRPr="00C53F58" w:rsidRDefault="00436022" w:rsidP="00436022">
      <w:pPr>
        <w:pStyle w:val="Standard"/>
        <w:spacing w:before="180"/>
        <w:jc w:val="both"/>
        <w:rPr>
          <w:rFonts w:ascii="Times New Roman" w:hAnsi="Times New Roman" w:cs="Times New Roman"/>
          <w:sz w:val="22"/>
          <w:szCs w:val="22"/>
        </w:rPr>
      </w:pPr>
      <w:r w:rsidRPr="00C53F58">
        <w:rPr>
          <w:rFonts w:ascii="Times New Roman" w:hAnsi="Times New Roman" w:cs="Times New Roman"/>
          <w:sz w:val="22"/>
          <w:szCs w:val="22"/>
        </w:rPr>
        <w:t xml:space="preserve">Datum vyhotovení a číslo jednací povolení stavby: </w:t>
      </w:r>
    </w:p>
    <w:p w14:paraId="04C5B03A" w14:textId="77777777" w:rsidR="00436022" w:rsidRPr="00C53F58" w:rsidRDefault="00436022" w:rsidP="00436022">
      <w:pPr>
        <w:pStyle w:val="Standard"/>
        <w:spacing w:before="180"/>
        <w:jc w:val="both"/>
        <w:rPr>
          <w:rFonts w:ascii="Times New Roman" w:hAnsi="Times New Roman" w:cs="Times New Roman"/>
          <w:sz w:val="22"/>
          <w:szCs w:val="22"/>
        </w:rPr>
      </w:pPr>
      <w:r w:rsidRPr="00C53F58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…………………………………………………………………………………….…………...…</w:t>
      </w:r>
      <w:r>
        <w:rPr>
          <w:rFonts w:ascii="Times New Roman" w:hAnsi="Times New Roman" w:cs="Times New Roman"/>
          <w:sz w:val="22"/>
          <w:szCs w:val="22"/>
        </w:rPr>
        <w:t>……………...</w:t>
      </w:r>
    </w:p>
    <w:p w14:paraId="2F06646F" w14:textId="77777777" w:rsidR="00436022" w:rsidRPr="00C53F58" w:rsidRDefault="00436022" w:rsidP="00436022">
      <w:pPr>
        <w:spacing w:before="60"/>
        <w:rPr>
          <w:rFonts w:ascii="Times New Roman" w:hAnsi="Times New Roman" w:cs="Times New Roman"/>
          <w:b/>
          <w:bCs/>
        </w:rPr>
      </w:pPr>
    </w:p>
    <w:p w14:paraId="2347B51E" w14:textId="77777777" w:rsidR="00436022" w:rsidRPr="00C53F58" w:rsidRDefault="00436022" w:rsidP="00436022">
      <w:pPr>
        <w:pStyle w:val="Standard"/>
        <w:jc w:val="both"/>
        <w:rPr>
          <w:rFonts w:ascii="Times New Roman" w:hAnsi="Times New Roman" w:cs="Times New Roman"/>
        </w:rPr>
      </w:pPr>
      <w:r w:rsidRPr="00C53F58">
        <w:rPr>
          <w:rFonts w:ascii="Times New Roman" w:hAnsi="Times New Roman" w:cs="Times New Roman"/>
          <w:b/>
          <w:bCs/>
        </w:rPr>
        <w:t>IV. Datum dokončení stavby (ve formátu XX.YY.ZZZZ)</w:t>
      </w:r>
      <w:r w:rsidRPr="00C53F58">
        <w:rPr>
          <w:rFonts w:ascii="Times New Roman" w:hAnsi="Times New Roman" w:cs="Times New Roman"/>
        </w:rPr>
        <w:t xml:space="preserve"> ………………………</w:t>
      </w:r>
      <w:proofErr w:type="gramStart"/>
      <w:r w:rsidRPr="00C53F58">
        <w:rPr>
          <w:rFonts w:ascii="Times New Roman" w:hAnsi="Times New Roman" w:cs="Times New Roman"/>
        </w:rPr>
        <w:t>…….</w:t>
      </w:r>
      <w:proofErr w:type="gramEnd"/>
      <w:r w:rsidRPr="00C53F58">
        <w:rPr>
          <w:rFonts w:ascii="Times New Roman" w:hAnsi="Times New Roman" w:cs="Times New Roman"/>
        </w:rPr>
        <w:t>.………...…</w:t>
      </w:r>
    </w:p>
    <w:p w14:paraId="10FBFB9F" w14:textId="77777777" w:rsidR="00436022" w:rsidRPr="00C53F58" w:rsidRDefault="00436022" w:rsidP="00436022">
      <w:pPr>
        <w:spacing w:before="60"/>
        <w:rPr>
          <w:rFonts w:ascii="Times New Roman" w:hAnsi="Times New Roman" w:cs="Times New Roman"/>
          <w:b/>
          <w:bCs/>
        </w:rPr>
      </w:pPr>
    </w:p>
    <w:p w14:paraId="2DF0AD53" w14:textId="77777777" w:rsidR="00436022" w:rsidRPr="00C53F58" w:rsidRDefault="00436022" w:rsidP="00436022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C53F58">
        <w:rPr>
          <w:rFonts w:ascii="Times New Roman" w:hAnsi="Times New Roman" w:cs="Times New Roman"/>
          <w:b/>
          <w:bCs/>
        </w:rPr>
        <w:t xml:space="preserve">V. Číslo geometrického plánu </w:t>
      </w:r>
      <w:r w:rsidRPr="00C53F58">
        <w:rPr>
          <w:rFonts w:ascii="Times New Roman" w:hAnsi="Times New Roman" w:cs="Times New Roman"/>
        </w:rPr>
        <w:t>…………………………………………………………………</w:t>
      </w:r>
      <w:proofErr w:type="gramStart"/>
      <w:r w:rsidRPr="00C53F58">
        <w:rPr>
          <w:rFonts w:ascii="Times New Roman" w:hAnsi="Times New Roman" w:cs="Times New Roman"/>
        </w:rPr>
        <w:t>…….</w:t>
      </w:r>
      <w:proofErr w:type="gramEnd"/>
      <w:r w:rsidRPr="00C53F58">
        <w:rPr>
          <w:rFonts w:ascii="Times New Roman" w:hAnsi="Times New Roman" w:cs="Times New Roman"/>
        </w:rPr>
        <w:t>.</w:t>
      </w:r>
    </w:p>
    <w:p w14:paraId="0536033A" w14:textId="77777777" w:rsidR="00436022" w:rsidRPr="00C53F58" w:rsidRDefault="00436022" w:rsidP="00436022">
      <w:pPr>
        <w:pStyle w:val="Standard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cs-CZ" w:bidi="ar-SA"/>
        </w:rPr>
      </w:pPr>
      <w:r w:rsidRPr="00C53F5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cs-CZ" w:bidi="ar-SA"/>
        </w:rPr>
        <w:t>(pokud je stavba předmětem evidence v katastru nemovitostí nebo její výstavbou dochází k rozdělení pozemku)</w:t>
      </w:r>
    </w:p>
    <w:p w14:paraId="042672C9" w14:textId="77777777" w:rsidR="00436022" w:rsidRPr="00C53F58" w:rsidRDefault="00436022" w:rsidP="00436022">
      <w:pPr>
        <w:spacing w:before="6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</w:p>
    <w:p w14:paraId="520E2AA9" w14:textId="77777777" w:rsidR="00436022" w:rsidRPr="00C53F58" w:rsidRDefault="00436022" w:rsidP="00436022">
      <w:pPr>
        <w:pStyle w:val="Standard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C53F58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 w:bidi="ar-SA"/>
        </w:rPr>
        <w:t>VI. Identifikátor záznamu,</w:t>
      </w:r>
      <w:r w:rsidRPr="00C53F5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C53F5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ve kterém byly zapsány změny týkající se obsahu digitální technické mapy kraje nebo předány podklady pro jejich zápis </w:t>
      </w:r>
    </w:p>
    <w:p w14:paraId="04878498" w14:textId="77777777" w:rsidR="00436022" w:rsidRPr="00C53F58" w:rsidRDefault="00436022" w:rsidP="00436022">
      <w:pPr>
        <w:pStyle w:val="Standard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 w:bidi="ar-SA"/>
        </w:rPr>
      </w:pPr>
      <w:r w:rsidRPr="00C53F5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(pokud jsou údaje o stavbě obsahem digitální technické mapy kraje</w:t>
      </w:r>
      <w:hyperlink r:id="rId5" w:anchor="L1978" w:history="1">
        <w:r w:rsidRPr="00C53F58">
          <w:rPr>
            <w:rStyle w:val="Hypertextovodkaz"/>
            <w:rFonts w:ascii="Times New Roman" w:hAnsi="Times New Roman" w:cs="Times New Roman"/>
            <w:sz w:val="20"/>
            <w:szCs w:val="20"/>
            <w:shd w:val="clear" w:color="auto" w:fill="FFFFFF"/>
          </w:rPr>
          <w:t>)</w:t>
        </w:r>
      </w:hyperlink>
      <w:r w:rsidRPr="00C53F58">
        <w:rPr>
          <w:rFonts w:ascii="Times New Roman" w:hAnsi="Times New Roman" w:cs="Times New Roman"/>
        </w:rPr>
        <w:t>………………………………………</w:t>
      </w:r>
      <w:proofErr w:type="gramStart"/>
      <w:r w:rsidRPr="00C53F58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.</w:t>
      </w:r>
    </w:p>
    <w:p w14:paraId="5DF65D9C" w14:textId="77777777" w:rsidR="00436022" w:rsidRPr="00C53F58" w:rsidRDefault="00436022" w:rsidP="00436022">
      <w:pPr>
        <w:spacing w:before="60"/>
        <w:rPr>
          <w:rFonts w:ascii="Times New Roman" w:hAnsi="Times New Roman" w:cs="Times New Roman"/>
        </w:rPr>
      </w:pPr>
    </w:p>
    <w:p w14:paraId="4F7211D2" w14:textId="20CF4430" w:rsidR="00436022" w:rsidRDefault="00436022" w:rsidP="00436022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C53F58">
        <w:rPr>
          <w:rFonts w:ascii="Times New Roman" w:hAnsi="Times New Roman" w:cs="Times New Roman"/>
          <w:b/>
          <w:bCs/>
        </w:rPr>
        <w:t>VII. Přílohy</w:t>
      </w:r>
      <w:r w:rsidR="0037316C">
        <w:rPr>
          <w:rFonts w:ascii="Times New Roman" w:hAnsi="Times New Roman" w:cs="Times New Roman"/>
          <w:b/>
          <w:bCs/>
        </w:rPr>
        <w:t>:</w:t>
      </w:r>
    </w:p>
    <w:p w14:paraId="2CB6594C" w14:textId="77777777" w:rsidR="007911B9" w:rsidRPr="007911B9" w:rsidRDefault="007911B9" w:rsidP="007911B9">
      <w:pPr>
        <w:pStyle w:val="Odstavecseseznamem"/>
        <w:numPr>
          <w:ilvl w:val="0"/>
          <w:numId w:val="1"/>
        </w:numPr>
        <w:shd w:val="clear" w:color="auto" w:fill="FFFFFF"/>
        <w:suppressAutoHyphens w:val="0"/>
        <w:spacing w:before="6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  <w:r w:rsidRPr="007911B9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 xml:space="preserve">Doklad o revizi elektrických zařízení </w:t>
      </w:r>
    </w:p>
    <w:p w14:paraId="6A8C92BF" w14:textId="77777777" w:rsidR="007911B9" w:rsidRPr="007911B9" w:rsidRDefault="007911B9" w:rsidP="007911B9">
      <w:pPr>
        <w:pStyle w:val="Odstavecseseznamem"/>
        <w:numPr>
          <w:ilvl w:val="0"/>
          <w:numId w:val="1"/>
        </w:numPr>
        <w:shd w:val="clear" w:color="auto" w:fill="FFFFFF"/>
        <w:suppressAutoHyphens w:val="0"/>
        <w:spacing w:before="120" w:after="120" w:line="360" w:lineRule="auto"/>
        <w:ind w:left="357" w:hanging="357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cs-CZ"/>
        </w:rPr>
      </w:pPr>
      <w:r w:rsidRPr="007911B9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Prohlášení o shodě na veškeré použité výrobky</w:t>
      </w:r>
    </w:p>
    <w:p w14:paraId="2DE696EF" w14:textId="77777777" w:rsidR="007911B9" w:rsidRPr="007911B9" w:rsidRDefault="007911B9" w:rsidP="007911B9">
      <w:pPr>
        <w:pStyle w:val="Odstavecseseznamem"/>
        <w:numPr>
          <w:ilvl w:val="0"/>
          <w:numId w:val="1"/>
        </w:numPr>
        <w:shd w:val="clear" w:color="auto" w:fill="FFFFFF"/>
        <w:suppressAutoHyphens w:val="0"/>
        <w:spacing w:before="6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  <w:r w:rsidRPr="007911B9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Doklad o předání a převzetí stavby</w:t>
      </w:r>
    </w:p>
    <w:p w14:paraId="750E7BE2" w14:textId="51F65E72" w:rsidR="00436022" w:rsidRPr="007911B9" w:rsidRDefault="007911B9" w:rsidP="00436022">
      <w:pPr>
        <w:pStyle w:val="Odstavecseseznamem"/>
        <w:numPr>
          <w:ilvl w:val="0"/>
          <w:numId w:val="1"/>
        </w:numPr>
        <w:shd w:val="clear" w:color="auto" w:fill="FFFFFF"/>
        <w:suppressAutoHyphens w:val="0"/>
        <w:spacing w:before="6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7911B9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Doklady o nakládání s veškerými druhy odpadů, které při stavbě vznikl</w:t>
      </w:r>
      <w:r w:rsidRPr="007911B9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y</w:t>
      </w:r>
    </w:p>
    <w:p w14:paraId="73922283" w14:textId="77777777" w:rsidR="007911B9" w:rsidRPr="007911B9" w:rsidRDefault="007911B9" w:rsidP="007911B9">
      <w:pPr>
        <w:pStyle w:val="Odstavecseseznamem"/>
        <w:shd w:val="clear" w:color="auto" w:fill="FFFFFF"/>
        <w:suppressAutoHyphens w:val="0"/>
        <w:spacing w:before="60" w:line="360" w:lineRule="auto"/>
        <w:ind w:left="357"/>
        <w:jc w:val="both"/>
        <w:rPr>
          <w:rFonts w:ascii="Times New Roman" w:hAnsi="Times New Roman" w:cs="Times New Roman"/>
        </w:rPr>
      </w:pPr>
    </w:p>
    <w:p w14:paraId="47B39120" w14:textId="77777777" w:rsidR="00436022" w:rsidRPr="003A4D1E" w:rsidRDefault="00436022" w:rsidP="00436022">
      <w:pPr>
        <w:pStyle w:val="Standard"/>
        <w:spacing w:before="120"/>
        <w:rPr>
          <w:rFonts w:ascii="Times New Roman" w:hAnsi="Times New Roman" w:cs="Times New Roman"/>
          <w:sz w:val="22"/>
          <w:szCs w:val="22"/>
        </w:rPr>
      </w:pPr>
      <w:r w:rsidRPr="003A4D1E">
        <w:rPr>
          <w:rFonts w:ascii="Times New Roman" w:hAnsi="Times New Roman" w:cs="Times New Roman"/>
          <w:sz w:val="22"/>
          <w:szCs w:val="22"/>
        </w:rPr>
        <w:t>V …………………</w:t>
      </w:r>
      <w:r>
        <w:rPr>
          <w:rFonts w:ascii="Times New Roman" w:hAnsi="Times New Roman" w:cs="Times New Roman"/>
          <w:sz w:val="22"/>
          <w:szCs w:val="22"/>
        </w:rPr>
        <w:t>………</w:t>
      </w:r>
      <w:r w:rsidRPr="003A4D1E">
        <w:rPr>
          <w:rFonts w:ascii="Times New Roman" w:hAnsi="Times New Roman" w:cs="Times New Roman"/>
          <w:sz w:val="22"/>
          <w:szCs w:val="22"/>
        </w:rPr>
        <w:t>……. dne………</w:t>
      </w:r>
      <w:proofErr w:type="gramStart"/>
      <w:r w:rsidRPr="003A4D1E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3A4D1E">
        <w:rPr>
          <w:rFonts w:ascii="Times New Roman" w:hAnsi="Times New Roman" w:cs="Times New Roman"/>
          <w:sz w:val="22"/>
          <w:szCs w:val="22"/>
        </w:rPr>
        <w:t>.……</w:t>
      </w:r>
      <w:r w:rsidRPr="003A4D1E">
        <w:rPr>
          <w:rFonts w:ascii="Times New Roman" w:hAnsi="Times New Roman" w:cs="Times New Roman"/>
          <w:sz w:val="22"/>
          <w:szCs w:val="22"/>
        </w:rPr>
        <w:tab/>
      </w:r>
      <w:r w:rsidRPr="003A4D1E">
        <w:rPr>
          <w:rFonts w:ascii="Times New Roman" w:hAnsi="Times New Roman" w:cs="Times New Roman"/>
          <w:sz w:val="22"/>
          <w:szCs w:val="22"/>
        </w:rPr>
        <w:tab/>
      </w:r>
      <w:r w:rsidRPr="003A4D1E">
        <w:rPr>
          <w:rFonts w:ascii="Times New Roman" w:hAnsi="Times New Roman" w:cs="Times New Roman"/>
          <w:sz w:val="22"/>
          <w:szCs w:val="22"/>
        </w:rPr>
        <w:tab/>
        <w:t>…</w:t>
      </w:r>
      <w:r>
        <w:rPr>
          <w:rFonts w:ascii="Times New Roman" w:hAnsi="Times New Roman" w:cs="Times New Roman"/>
          <w:sz w:val="22"/>
          <w:szCs w:val="22"/>
        </w:rPr>
        <w:t>……</w:t>
      </w:r>
      <w:r w:rsidRPr="003A4D1E">
        <w:rPr>
          <w:rFonts w:ascii="Times New Roman" w:hAnsi="Times New Roman" w:cs="Times New Roman"/>
          <w:sz w:val="22"/>
          <w:szCs w:val="22"/>
        </w:rPr>
        <w:t>.……………………………..</w:t>
      </w:r>
    </w:p>
    <w:p w14:paraId="3A4C98B2" w14:textId="1C5FED49" w:rsidR="003D2F27" w:rsidRDefault="00436022" w:rsidP="00436022">
      <w:pPr>
        <w:pStyle w:val="Standard"/>
        <w:ind w:left="6381"/>
        <w:jc w:val="center"/>
        <w:rPr>
          <w:rFonts w:hint="eastAsia"/>
        </w:rPr>
      </w:pPr>
      <w:r w:rsidRPr="003A4D1E">
        <w:rPr>
          <w:rFonts w:ascii="Times New Roman" w:hAnsi="Times New Roman" w:cs="Times New Roman"/>
          <w:sz w:val="22"/>
          <w:szCs w:val="22"/>
        </w:rPr>
        <w:t>stavebník</w:t>
      </w:r>
    </w:p>
    <w:sectPr w:rsidR="003D2F27" w:rsidSect="007911B9">
      <w:pgSz w:w="11906" w:h="16838"/>
      <w:pgMar w:top="851" w:right="1134" w:bottom="70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A46A1"/>
    <w:multiLevelType w:val="hybridMultilevel"/>
    <w:tmpl w:val="50C63A34"/>
    <w:lvl w:ilvl="0" w:tplc="299CB22E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55710EF6"/>
    <w:multiLevelType w:val="hybridMultilevel"/>
    <w:tmpl w:val="25EAE9B4"/>
    <w:lvl w:ilvl="0" w:tplc="299CB2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F27"/>
    <w:rsid w:val="00051858"/>
    <w:rsid w:val="000C2759"/>
    <w:rsid w:val="0037316C"/>
    <w:rsid w:val="003D2F27"/>
    <w:rsid w:val="00436022"/>
    <w:rsid w:val="00695A4D"/>
    <w:rsid w:val="007911B9"/>
    <w:rsid w:val="008F0B0A"/>
    <w:rsid w:val="0097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76EDE"/>
  <w15:chartTrackingRefBased/>
  <w15:docId w15:val="{0291A130-68B0-4E50-AE27-1812A80F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F2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D2F2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3D2F2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316C"/>
    <w:pPr>
      <w:autoSpaceDN/>
      <w:spacing w:line="259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p.codexis.cz/legislativa/CR129904_2025_03_06?dokumentVyraz=%22zm%C4%9Bna+povolen%C3%AD%22&amp;pravyPanel=hledat&amp;souvisejici=CR129904&amp;datovyZdroj=literatura&amp;souvisejiciCast=paragraf200&amp;typSouvislosti=ALL&amp;strana=1&amp;limit=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Mazzaová Pavla</dc:creator>
  <cp:keywords/>
  <dc:description/>
  <cp:lastModifiedBy>Ruská Alexandra</cp:lastModifiedBy>
  <cp:revision>2</cp:revision>
  <cp:lastPrinted>2025-07-29T12:04:00Z</cp:lastPrinted>
  <dcterms:created xsi:type="dcterms:W3CDTF">2025-09-11T05:22:00Z</dcterms:created>
  <dcterms:modified xsi:type="dcterms:W3CDTF">2025-09-11T05:22:00Z</dcterms:modified>
</cp:coreProperties>
</file>